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D" w:rsidRPr="00B02104" w:rsidRDefault="00B02104" w:rsidP="0000060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02104">
        <w:rPr>
          <w:b/>
          <w:sz w:val="28"/>
          <w:szCs w:val="28"/>
        </w:rPr>
        <w:t xml:space="preserve">Apoio </w:t>
      </w:r>
      <w:r w:rsidR="00B7131D">
        <w:rPr>
          <w:b/>
          <w:sz w:val="28"/>
          <w:szCs w:val="28"/>
        </w:rPr>
        <w:t>a vinda de Professores Visitantes</w:t>
      </w:r>
      <w:r w:rsidR="00DA782C">
        <w:rPr>
          <w:b/>
          <w:sz w:val="28"/>
          <w:szCs w:val="28"/>
        </w:rPr>
        <w:t xml:space="preserve"> Estrangeiros </w:t>
      </w:r>
      <w:r w:rsidRPr="00B02104">
        <w:rPr>
          <w:b/>
          <w:sz w:val="28"/>
          <w:szCs w:val="28"/>
        </w:rPr>
        <w:t>com recursos</w:t>
      </w:r>
      <w:r w:rsidR="00197018">
        <w:rPr>
          <w:rFonts w:cs="Times New Roman"/>
          <w:b/>
          <w:sz w:val="28"/>
          <w:szCs w:val="28"/>
        </w:rPr>
        <w:t xml:space="preserve"> CAPES-PROAP PRPG </w:t>
      </w:r>
      <w:r w:rsidRPr="00B02104">
        <w:rPr>
          <w:rFonts w:cs="Times New Roman"/>
          <w:b/>
          <w:sz w:val="28"/>
          <w:szCs w:val="28"/>
        </w:rPr>
        <w:t>201</w:t>
      </w:r>
      <w:r w:rsidR="001B0BB1">
        <w:rPr>
          <w:rFonts w:cs="Times New Roman"/>
          <w:b/>
          <w:sz w:val="28"/>
          <w:szCs w:val="28"/>
        </w:rPr>
        <w:t>5/2016</w:t>
      </w:r>
    </w:p>
    <w:p w:rsidR="00D56A9E" w:rsidRPr="00A8629C" w:rsidRDefault="00D56A9E" w:rsidP="0000060A">
      <w:pPr>
        <w:spacing w:after="0"/>
        <w:jc w:val="center"/>
        <w:rPr>
          <w:b/>
          <w:sz w:val="24"/>
        </w:rPr>
      </w:pPr>
    </w:p>
    <w:p w:rsidR="00A23DFA" w:rsidRPr="004E5484" w:rsidRDefault="00A23DFA" w:rsidP="0000060A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28"/>
        </w:rPr>
      </w:pPr>
      <w:r w:rsidRPr="004E5484">
        <w:rPr>
          <w:b/>
          <w:sz w:val="28"/>
        </w:rPr>
        <w:t xml:space="preserve">EDITAL </w:t>
      </w:r>
      <w:r w:rsidR="002E523E" w:rsidRPr="004E5484">
        <w:rPr>
          <w:b/>
          <w:sz w:val="28"/>
        </w:rPr>
        <w:t xml:space="preserve">PRPG </w:t>
      </w:r>
      <w:r w:rsidR="00946F8B">
        <w:rPr>
          <w:b/>
          <w:sz w:val="28"/>
        </w:rPr>
        <w:t>0</w:t>
      </w:r>
      <w:r w:rsidR="00856FA5">
        <w:rPr>
          <w:b/>
          <w:sz w:val="28"/>
        </w:rPr>
        <w:t>6</w:t>
      </w:r>
      <w:r w:rsidR="002E523E" w:rsidRPr="004E5484">
        <w:rPr>
          <w:b/>
          <w:sz w:val="28"/>
        </w:rPr>
        <w:t>/</w:t>
      </w:r>
      <w:r w:rsidR="001B0BB1">
        <w:rPr>
          <w:b/>
          <w:sz w:val="28"/>
        </w:rPr>
        <w:t>201</w:t>
      </w:r>
      <w:r w:rsidR="00644A9C">
        <w:rPr>
          <w:b/>
          <w:sz w:val="28"/>
        </w:rPr>
        <w:t>7</w:t>
      </w:r>
    </w:p>
    <w:p w:rsidR="0055196E" w:rsidRDefault="0055196E" w:rsidP="0000060A">
      <w:pPr>
        <w:spacing w:after="0"/>
        <w:rPr>
          <w:b/>
        </w:rPr>
      </w:pPr>
    </w:p>
    <w:p w:rsidR="00A23DFA" w:rsidRPr="00B170D3" w:rsidRDefault="009E6569" w:rsidP="0000060A">
      <w:pPr>
        <w:spacing w:after="0"/>
        <w:rPr>
          <w:b/>
        </w:rPr>
      </w:pPr>
      <w:r w:rsidRPr="00B170D3">
        <w:rPr>
          <w:b/>
        </w:rPr>
        <w:t>OBJETIVO</w:t>
      </w:r>
    </w:p>
    <w:p w:rsidR="002D56BE" w:rsidRPr="00B170D3" w:rsidRDefault="002D56BE" w:rsidP="0000060A">
      <w:pPr>
        <w:spacing w:after="0"/>
        <w:rPr>
          <w:b/>
        </w:rPr>
      </w:pPr>
    </w:p>
    <w:p w:rsidR="00276F00" w:rsidRPr="003F6B06" w:rsidRDefault="00B02104" w:rsidP="00127936">
      <w:pPr>
        <w:spacing w:after="0" w:line="240" w:lineRule="auto"/>
        <w:ind w:firstLine="11"/>
        <w:jc w:val="both"/>
        <w:rPr>
          <w:rFonts w:cs="Arial"/>
          <w:noProof/>
          <w:spacing w:val="4"/>
        </w:rPr>
      </w:pPr>
      <w:r w:rsidRPr="003F6B06">
        <w:rPr>
          <w:rFonts w:cs="Times New Roman"/>
        </w:rPr>
        <w:t>Este e</w:t>
      </w:r>
      <w:r w:rsidR="00276F00" w:rsidRPr="003F6B06">
        <w:rPr>
          <w:rFonts w:cs="Times New Roman"/>
        </w:rPr>
        <w:t xml:space="preserve">dital tem por finalidade apoiar a vinda de </w:t>
      </w:r>
      <w:r w:rsidR="00856FA5" w:rsidRPr="003F6B06">
        <w:rPr>
          <w:rFonts w:cs="Times New Roman"/>
        </w:rPr>
        <w:t>1</w:t>
      </w:r>
      <w:r w:rsidR="00B7131D" w:rsidRPr="003F6B06">
        <w:rPr>
          <w:rFonts w:cs="Times New Roman"/>
        </w:rPr>
        <w:t xml:space="preserve">0 </w:t>
      </w:r>
      <w:r w:rsidR="00276F00" w:rsidRPr="003F6B06">
        <w:rPr>
          <w:rFonts w:cs="Times New Roman"/>
        </w:rPr>
        <w:t>Professores/Pesqui</w:t>
      </w:r>
      <w:r w:rsidR="009005EA" w:rsidRPr="003F6B06">
        <w:rPr>
          <w:rFonts w:cs="Times New Roman"/>
        </w:rPr>
        <w:t>s</w:t>
      </w:r>
      <w:r w:rsidR="00276F00" w:rsidRPr="003F6B06">
        <w:rPr>
          <w:rFonts w:cs="Times New Roman"/>
        </w:rPr>
        <w:t>adores estrangeiro</w:t>
      </w:r>
      <w:r w:rsidR="00946F8B" w:rsidRPr="003F6B06">
        <w:rPr>
          <w:rFonts w:cs="Times New Roman"/>
        </w:rPr>
        <w:t>s, com a finalidade de exercer atividades nos Programas de Pós-Graduação da USP</w:t>
      </w:r>
      <w:r w:rsidR="003F6B06" w:rsidRPr="003F6B06">
        <w:rPr>
          <w:rFonts w:cs="Times New Roman"/>
        </w:rPr>
        <w:t>/São Paulo, Pirassununga e HRAC, ou seja,</w:t>
      </w:r>
      <w:r w:rsidR="00127936">
        <w:rPr>
          <w:rFonts w:cs="Times New Roman"/>
        </w:rPr>
        <w:t xml:space="preserve"> somente</w:t>
      </w:r>
      <w:r w:rsidR="003F6B06" w:rsidRPr="003F6B06">
        <w:rPr>
          <w:rFonts w:cs="Times New Roman"/>
        </w:rPr>
        <w:t xml:space="preserve"> programas que recebem recursos através do Convênio CAPES/PROAP Nº 817757/2015</w:t>
      </w:r>
      <w:r w:rsidR="00276F00" w:rsidRPr="003F6B06">
        <w:rPr>
          <w:rFonts w:cs="Times New Roman"/>
        </w:rPr>
        <w:t>.</w:t>
      </w:r>
    </w:p>
    <w:p w:rsidR="005C1531" w:rsidRPr="00B170D3" w:rsidRDefault="005C1531" w:rsidP="00121B57">
      <w:pPr>
        <w:spacing w:before="120" w:after="120" w:line="240" w:lineRule="auto"/>
        <w:jc w:val="both"/>
        <w:rPr>
          <w:rFonts w:cs="Times New Roman"/>
        </w:rPr>
      </w:pPr>
    </w:p>
    <w:p w:rsidR="005C1531" w:rsidRPr="00B170D3" w:rsidRDefault="005C1531" w:rsidP="005C1531">
      <w:pPr>
        <w:spacing w:after="0"/>
        <w:jc w:val="both"/>
        <w:rPr>
          <w:b/>
        </w:rPr>
      </w:pPr>
      <w:r w:rsidRPr="00B170D3">
        <w:rPr>
          <w:b/>
        </w:rPr>
        <w:t>PRAZOS</w:t>
      </w:r>
    </w:p>
    <w:p w:rsidR="005C1531" w:rsidRPr="00B170D3" w:rsidRDefault="005C1531" w:rsidP="005C1531">
      <w:pPr>
        <w:spacing w:after="0" w:line="240" w:lineRule="auto"/>
        <w:jc w:val="both"/>
      </w:pPr>
    </w:p>
    <w:p w:rsidR="005C1531" w:rsidRPr="00946F8B" w:rsidRDefault="005C1531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946F8B">
        <w:t xml:space="preserve">Inscrições: de </w:t>
      </w:r>
      <w:r w:rsidR="002C0804" w:rsidRPr="00946F8B">
        <w:t>0</w:t>
      </w:r>
      <w:r w:rsidR="00856FA5">
        <w:t>2</w:t>
      </w:r>
      <w:r w:rsidRPr="00946F8B">
        <w:t xml:space="preserve"> a </w:t>
      </w:r>
      <w:r w:rsidR="00856FA5">
        <w:t>20</w:t>
      </w:r>
      <w:r w:rsidRPr="00946F8B">
        <w:t xml:space="preserve"> de </w:t>
      </w:r>
      <w:r w:rsidR="00856FA5">
        <w:t>outubro</w:t>
      </w:r>
      <w:r w:rsidRPr="00946F8B">
        <w:t xml:space="preserve"> de 201</w:t>
      </w:r>
      <w:r w:rsidR="00856FA5">
        <w:t>7</w:t>
      </w:r>
      <w:r w:rsidR="00127936">
        <w:t>, este prazo considera o recebimento do material impresso (processo físico), pela PRPG das 08 às 18hs, até 20/10/2017.</w:t>
      </w:r>
    </w:p>
    <w:p w:rsidR="005C1531" w:rsidRPr="00946F8B" w:rsidRDefault="005C1531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946F8B">
        <w:t xml:space="preserve">Divulgação do resultado: </w:t>
      </w:r>
      <w:r w:rsidR="00856FA5">
        <w:t>2</w:t>
      </w:r>
      <w:r w:rsidR="003F6B06">
        <w:t>5</w:t>
      </w:r>
      <w:r w:rsidR="002C0804" w:rsidRPr="00946F8B">
        <w:t>/10/</w:t>
      </w:r>
      <w:r w:rsidRPr="00946F8B">
        <w:t>201</w:t>
      </w:r>
      <w:r w:rsidR="00856FA5">
        <w:t>7</w:t>
      </w:r>
    </w:p>
    <w:p w:rsidR="005C1531" w:rsidRDefault="005C1531" w:rsidP="009C5E04">
      <w:pPr>
        <w:spacing w:line="240" w:lineRule="auto"/>
        <w:jc w:val="both"/>
        <w:rPr>
          <w:rFonts w:cs="Times New Roman"/>
        </w:rPr>
      </w:pPr>
    </w:p>
    <w:p w:rsidR="005C1531" w:rsidRPr="00B170D3" w:rsidRDefault="005C1531" w:rsidP="005C1531">
      <w:pPr>
        <w:spacing w:after="0"/>
        <w:jc w:val="both"/>
        <w:rPr>
          <w:b/>
        </w:rPr>
      </w:pPr>
      <w:r w:rsidRPr="00B170D3">
        <w:rPr>
          <w:b/>
        </w:rPr>
        <w:t>DOCUMENTAÇÃO NECESSÁRIA</w:t>
      </w:r>
    </w:p>
    <w:p w:rsidR="005C1531" w:rsidRPr="00B170D3" w:rsidRDefault="005C1531" w:rsidP="005C1531">
      <w:pPr>
        <w:spacing w:after="0"/>
        <w:jc w:val="both"/>
        <w:rPr>
          <w:b/>
        </w:rPr>
      </w:pPr>
    </w:p>
    <w:p w:rsidR="005C1531" w:rsidRPr="00B170D3" w:rsidRDefault="005C1531" w:rsidP="005C1531">
      <w:pPr>
        <w:spacing w:after="0"/>
        <w:jc w:val="both"/>
      </w:pPr>
      <w:r w:rsidRPr="00B170D3">
        <w:t>Deverá ser aberto pela Unidade, um processo para cada solicitação encaminhada com os seguintes documentos:</w:t>
      </w:r>
    </w:p>
    <w:p w:rsidR="005C1531" w:rsidRPr="00B170D3" w:rsidRDefault="005C1531" w:rsidP="005C1531">
      <w:pPr>
        <w:spacing w:after="0"/>
        <w:jc w:val="both"/>
      </w:pPr>
    </w:p>
    <w:p w:rsidR="005C1531" w:rsidRPr="00B170D3" w:rsidRDefault="005C1531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>Carta de encaminhamento da CCP e aprovação do pedido pela CPG;</w:t>
      </w:r>
    </w:p>
    <w:p w:rsidR="005C1531" w:rsidRPr="00B170D3" w:rsidRDefault="005C1531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>Formulário de Solicitação de Auxílio Professor/Pesquisador Estrangeiro devidamente preenchido</w:t>
      </w:r>
      <w:r w:rsidR="00121B57" w:rsidRPr="00B170D3">
        <w:t xml:space="preserve"> (disponível no site da PRPG);</w:t>
      </w:r>
    </w:p>
    <w:p w:rsidR="00121B57" w:rsidRPr="00B170D3" w:rsidRDefault="00121B57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>Curriculum</w:t>
      </w:r>
      <w:r w:rsidR="00946F8B">
        <w:t xml:space="preserve"> resumido e </w:t>
      </w:r>
      <w:r w:rsidRPr="00B170D3">
        <w:t>atualizado do professor/pesquisador</w:t>
      </w:r>
    </w:p>
    <w:p w:rsidR="005C1531" w:rsidRPr="00B170D3" w:rsidRDefault="000B4894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 xml:space="preserve">Plano de Trabalho com cronograma das atividades (até </w:t>
      </w:r>
      <w:r w:rsidR="00127936">
        <w:t>2</w:t>
      </w:r>
      <w:r w:rsidRPr="00B170D3">
        <w:t xml:space="preserve"> páginas);</w:t>
      </w:r>
    </w:p>
    <w:p w:rsidR="000B4894" w:rsidRPr="00B170D3" w:rsidRDefault="000B4894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>Justificativa do solicitante e/ou Programa;</w:t>
      </w:r>
    </w:p>
    <w:p w:rsidR="000B4894" w:rsidRPr="00B170D3" w:rsidRDefault="000B4894" w:rsidP="005C1531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B170D3">
        <w:t xml:space="preserve">Orçamento da passagem </w:t>
      </w:r>
      <w:r w:rsidR="009005EA">
        <w:t xml:space="preserve">aérea </w:t>
      </w:r>
      <w:r w:rsidRPr="00B170D3">
        <w:t>e quantidade de diárias</w:t>
      </w:r>
    </w:p>
    <w:p w:rsidR="000B4894" w:rsidRPr="00B170D3" w:rsidRDefault="000B4894" w:rsidP="009C5E04">
      <w:pPr>
        <w:spacing w:line="240" w:lineRule="auto"/>
        <w:jc w:val="both"/>
        <w:rPr>
          <w:rFonts w:cs="Times New Roman"/>
        </w:rPr>
      </w:pPr>
    </w:p>
    <w:p w:rsidR="00797736" w:rsidRPr="00B170D3" w:rsidRDefault="00797736" w:rsidP="00121B57">
      <w:pPr>
        <w:spacing w:after="0"/>
        <w:rPr>
          <w:b/>
          <w:caps/>
        </w:rPr>
      </w:pPr>
      <w:r w:rsidRPr="00B170D3">
        <w:rPr>
          <w:b/>
          <w:caps/>
        </w:rPr>
        <w:t>Concessão</w:t>
      </w:r>
    </w:p>
    <w:p w:rsidR="002D56BE" w:rsidRPr="00B170D3" w:rsidRDefault="002D56BE" w:rsidP="0000060A">
      <w:pPr>
        <w:spacing w:after="0"/>
        <w:jc w:val="both"/>
        <w:rPr>
          <w:b/>
        </w:rPr>
      </w:pPr>
    </w:p>
    <w:p w:rsidR="000846F6" w:rsidRPr="00946F8B" w:rsidRDefault="000846F6" w:rsidP="0000060A">
      <w:pPr>
        <w:spacing w:after="0"/>
        <w:jc w:val="both"/>
        <w:rPr>
          <w:rFonts w:cs="Times New Roman"/>
        </w:rPr>
      </w:pPr>
      <w:r w:rsidRPr="00946F8B">
        <w:rPr>
          <w:rFonts w:cs="Times New Roman"/>
        </w:rPr>
        <w:t>A Pró-Reitoria de Pós-Graduação concederá</w:t>
      </w:r>
      <w:r w:rsidR="00121B57" w:rsidRPr="00946F8B">
        <w:rPr>
          <w:rFonts w:cs="Times New Roman"/>
        </w:rPr>
        <w:t xml:space="preserve"> até </w:t>
      </w:r>
      <w:r w:rsidR="00856FA5">
        <w:rPr>
          <w:rFonts w:cs="Times New Roman"/>
        </w:rPr>
        <w:t>08</w:t>
      </w:r>
      <w:r w:rsidR="00121B57" w:rsidRPr="00946F8B">
        <w:rPr>
          <w:rFonts w:cs="Times New Roman"/>
        </w:rPr>
        <w:t xml:space="preserve"> diárias</w:t>
      </w:r>
      <w:r w:rsidR="003F6B06">
        <w:rPr>
          <w:rFonts w:cs="Times New Roman"/>
        </w:rPr>
        <w:t xml:space="preserve"> no valor </w:t>
      </w:r>
      <w:r w:rsidR="00127936">
        <w:rPr>
          <w:rFonts w:cs="Times New Roman"/>
        </w:rPr>
        <w:t xml:space="preserve">unitário </w:t>
      </w:r>
      <w:r w:rsidR="003F6B06">
        <w:rPr>
          <w:rFonts w:cs="Times New Roman"/>
        </w:rPr>
        <w:t xml:space="preserve">de U$ 260 (conforme </w:t>
      </w:r>
      <w:r w:rsidR="00121B57" w:rsidRPr="00946F8B">
        <w:rPr>
          <w:rFonts w:cs="Times New Roman"/>
        </w:rPr>
        <w:t xml:space="preserve">tabela </w:t>
      </w:r>
      <w:r w:rsidR="00856FA5">
        <w:rPr>
          <w:rFonts w:cs="Times New Roman"/>
        </w:rPr>
        <w:t>de auxílio diário no exterior – Grupo B – Portaria 132 da Capes</w:t>
      </w:r>
      <w:r w:rsidR="00121B57" w:rsidRPr="00946F8B">
        <w:rPr>
          <w:rFonts w:cs="Times New Roman"/>
        </w:rPr>
        <w:t>) e a passagem aérea</w:t>
      </w:r>
      <w:r w:rsidR="00856FA5">
        <w:rPr>
          <w:rFonts w:cs="Times New Roman"/>
        </w:rPr>
        <w:t xml:space="preserve"> até o valor de R$ 6.500,00</w:t>
      </w:r>
      <w:r w:rsidR="00322EA2" w:rsidRPr="00946F8B">
        <w:rPr>
          <w:rFonts w:cs="Times New Roman"/>
        </w:rPr>
        <w:t xml:space="preserve"> para professores/pesquisadores visitantes </w:t>
      </w:r>
      <w:r w:rsidR="00322EA2" w:rsidRPr="00946F8B">
        <w:rPr>
          <w:rFonts w:cs="Times New Roman"/>
          <w:b/>
          <w:u w:val="single"/>
        </w:rPr>
        <w:t>realizar</w:t>
      </w:r>
      <w:r w:rsidR="005743FA" w:rsidRPr="00946F8B">
        <w:rPr>
          <w:rFonts w:cs="Times New Roman"/>
          <w:b/>
          <w:u w:val="single"/>
        </w:rPr>
        <w:t>em</w:t>
      </w:r>
      <w:r w:rsidR="00322EA2" w:rsidRPr="00946F8B">
        <w:rPr>
          <w:rFonts w:cs="Times New Roman"/>
          <w:b/>
          <w:u w:val="single"/>
        </w:rPr>
        <w:t xml:space="preserve"> as atividades até </w:t>
      </w:r>
      <w:r w:rsidR="00856FA5">
        <w:rPr>
          <w:rFonts w:cs="Times New Roman"/>
          <w:b/>
          <w:u w:val="single"/>
        </w:rPr>
        <w:t>20</w:t>
      </w:r>
      <w:r w:rsidR="00946F8B" w:rsidRPr="00946F8B">
        <w:rPr>
          <w:rFonts w:cs="Times New Roman"/>
          <w:b/>
          <w:u w:val="single"/>
        </w:rPr>
        <w:t>/</w:t>
      </w:r>
      <w:r w:rsidR="00856FA5">
        <w:rPr>
          <w:rFonts w:cs="Times New Roman"/>
          <w:b/>
          <w:u w:val="single"/>
        </w:rPr>
        <w:t>04</w:t>
      </w:r>
      <w:r w:rsidR="00946F8B" w:rsidRPr="00946F8B">
        <w:rPr>
          <w:rFonts w:cs="Times New Roman"/>
          <w:b/>
          <w:u w:val="single"/>
        </w:rPr>
        <w:t>/201</w:t>
      </w:r>
      <w:r w:rsidR="00856FA5">
        <w:rPr>
          <w:rFonts w:cs="Times New Roman"/>
          <w:b/>
          <w:u w:val="single"/>
        </w:rPr>
        <w:t>8</w:t>
      </w:r>
      <w:r w:rsidR="00121B57" w:rsidRPr="00946F8B">
        <w:rPr>
          <w:rFonts w:cs="Times New Roman"/>
        </w:rPr>
        <w:t>.</w:t>
      </w:r>
    </w:p>
    <w:p w:rsidR="00B7131D" w:rsidRPr="00B170D3" w:rsidRDefault="00B7131D" w:rsidP="0000060A">
      <w:pPr>
        <w:spacing w:after="0"/>
        <w:jc w:val="both"/>
        <w:rPr>
          <w:rFonts w:cs="Times New Roman"/>
        </w:rPr>
      </w:pPr>
      <w:r w:rsidRPr="00946F8B">
        <w:rPr>
          <w:rFonts w:cs="Times New Roman"/>
        </w:rPr>
        <w:t>Será contemplado</w:t>
      </w:r>
      <w:r w:rsidR="00127936">
        <w:rPr>
          <w:rFonts w:cs="Times New Roman"/>
        </w:rPr>
        <w:t>, no máximo,</w:t>
      </w:r>
      <w:r w:rsidRPr="00946F8B">
        <w:rPr>
          <w:rFonts w:cs="Times New Roman"/>
        </w:rPr>
        <w:t xml:space="preserve"> um pedido por programa.</w:t>
      </w:r>
    </w:p>
    <w:p w:rsidR="00B7131D" w:rsidRPr="00B170D3" w:rsidRDefault="00B7131D" w:rsidP="0000060A">
      <w:pPr>
        <w:spacing w:after="0"/>
        <w:jc w:val="both"/>
        <w:rPr>
          <w:rFonts w:cs="Times New Roman"/>
        </w:rPr>
      </w:pPr>
    </w:p>
    <w:p w:rsidR="00127936" w:rsidRDefault="00127936" w:rsidP="0000060A">
      <w:pPr>
        <w:spacing w:after="0"/>
        <w:jc w:val="both"/>
        <w:rPr>
          <w:rFonts w:cs="Times New Roman"/>
        </w:rPr>
      </w:pPr>
    </w:p>
    <w:p w:rsidR="002747A2" w:rsidRPr="00B170D3" w:rsidRDefault="002458A8" w:rsidP="0000060A">
      <w:pPr>
        <w:spacing w:after="0"/>
        <w:jc w:val="both"/>
      </w:pPr>
      <w:r w:rsidRPr="00B170D3">
        <w:rPr>
          <w:rFonts w:cs="Times New Roman"/>
        </w:rPr>
        <w:t>As solicitações serão aprovadas de acordo com o mérito e com os recursos financeiros disponíveis. Todas as solicitações serão avaliadas por uma comissão designada pela Pró-Reitor</w:t>
      </w:r>
      <w:r w:rsidR="005743FA">
        <w:rPr>
          <w:rFonts w:cs="Times New Roman"/>
        </w:rPr>
        <w:t>i</w:t>
      </w:r>
      <w:r w:rsidRPr="00B170D3">
        <w:rPr>
          <w:rFonts w:cs="Times New Roman"/>
        </w:rPr>
        <w:t>a de Pós-Graduação.</w:t>
      </w:r>
    </w:p>
    <w:p w:rsidR="004E57C0" w:rsidRPr="00B170D3" w:rsidRDefault="004E57C0" w:rsidP="0000060A">
      <w:pPr>
        <w:spacing w:after="0"/>
        <w:jc w:val="both"/>
      </w:pPr>
    </w:p>
    <w:p w:rsidR="004E57C0" w:rsidRPr="00B170D3" w:rsidRDefault="004E57C0" w:rsidP="0000060A">
      <w:pPr>
        <w:spacing w:after="0"/>
        <w:jc w:val="both"/>
      </w:pPr>
    </w:p>
    <w:p w:rsidR="004816C8" w:rsidRPr="00B170D3" w:rsidRDefault="002470D2" w:rsidP="0000060A">
      <w:pPr>
        <w:spacing w:after="0"/>
        <w:jc w:val="both"/>
        <w:rPr>
          <w:b/>
          <w:caps/>
        </w:rPr>
      </w:pPr>
      <w:r w:rsidRPr="00B170D3">
        <w:rPr>
          <w:b/>
          <w:caps/>
        </w:rPr>
        <w:t xml:space="preserve">Relatório </w:t>
      </w:r>
      <w:r w:rsidR="000846F6" w:rsidRPr="00B170D3">
        <w:rPr>
          <w:b/>
          <w:caps/>
        </w:rPr>
        <w:t>e documentação para prestação de contas</w:t>
      </w:r>
    </w:p>
    <w:p w:rsidR="002D56BE" w:rsidRPr="00B170D3" w:rsidRDefault="002D56BE" w:rsidP="004E57C0">
      <w:pPr>
        <w:spacing w:after="0" w:line="240" w:lineRule="auto"/>
        <w:jc w:val="both"/>
        <w:rPr>
          <w:b/>
        </w:rPr>
      </w:pPr>
    </w:p>
    <w:p w:rsidR="003F6B06" w:rsidRDefault="00797736" w:rsidP="000846F6">
      <w:pPr>
        <w:spacing w:after="0"/>
        <w:jc w:val="both"/>
        <w:rPr>
          <w:rFonts w:cs="Times New Roman"/>
        </w:rPr>
      </w:pPr>
      <w:r w:rsidRPr="00B170D3">
        <w:rPr>
          <w:rFonts w:cs="Times New Roman"/>
        </w:rPr>
        <w:t xml:space="preserve">Os </w:t>
      </w:r>
      <w:r w:rsidR="00B7131D" w:rsidRPr="00B170D3">
        <w:rPr>
          <w:rFonts w:cs="Times New Roman"/>
        </w:rPr>
        <w:t xml:space="preserve">programas </w:t>
      </w:r>
      <w:r w:rsidRPr="00B170D3">
        <w:rPr>
          <w:rFonts w:cs="Times New Roman"/>
        </w:rPr>
        <w:t>contemplados deverão encaminhar à Pró-Reitoria de Pós-Graduação</w:t>
      </w:r>
      <w:r w:rsidR="003F6B06">
        <w:rPr>
          <w:rFonts w:cs="Times New Roman"/>
        </w:rPr>
        <w:t>, através do processo:</w:t>
      </w:r>
    </w:p>
    <w:p w:rsidR="003F6B06" w:rsidRDefault="003F6B06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97736" w:rsidRPr="00B170D3">
        <w:rPr>
          <w:rFonts w:cs="Times New Roman"/>
        </w:rPr>
        <w:t>relatório</w:t>
      </w:r>
      <w:r>
        <w:rPr>
          <w:rFonts w:cs="Times New Roman"/>
        </w:rPr>
        <w:t xml:space="preserve"> das atividades desenvolvidas pelo professor/pesquisador</w:t>
      </w:r>
      <w:r w:rsidR="00797736" w:rsidRPr="00B170D3">
        <w:rPr>
          <w:rFonts w:cs="Times New Roman"/>
        </w:rPr>
        <w:t>, devidamente aprovado pela CCP e pela CPG</w:t>
      </w:r>
      <w:r>
        <w:rPr>
          <w:rFonts w:cs="Times New Roman"/>
        </w:rPr>
        <w:t>;</w:t>
      </w:r>
    </w:p>
    <w:p w:rsidR="003F6B06" w:rsidRDefault="003F6B06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recibo</w:t>
      </w:r>
      <w:proofErr w:type="gramEnd"/>
      <w:r>
        <w:rPr>
          <w:rFonts w:cs="Times New Roman"/>
        </w:rPr>
        <w:t xml:space="preserve"> do pagamento das diárias devidamente assinado pelo professor/pesquisador;</w:t>
      </w:r>
    </w:p>
    <w:p w:rsidR="003F6B06" w:rsidRDefault="003F6B06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Documento de empenho e liquidação </w:t>
      </w:r>
      <w:r w:rsidR="00856FA5">
        <w:rPr>
          <w:rFonts w:cs="Times New Roman"/>
        </w:rPr>
        <w:t xml:space="preserve">no </w:t>
      </w:r>
      <w:r>
        <w:rPr>
          <w:rFonts w:cs="Times New Roman"/>
        </w:rPr>
        <w:t>Mercúrio das diárias e das passagens aéreas;</w:t>
      </w:r>
    </w:p>
    <w:p w:rsidR="003F6B06" w:rsidRDefault="003F6B06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comprovantes</w:t>
      </w:r>
      <w:proofErr w:type="gramEnd"/>
      <w:r>
        <w:rPr>
          <w:rFonts w:cs="Times New Roman"/>
        </w:rPr>
        <w:t xml:space="preserve"> de embarque; e</w:t>
      </w:r>
    </w:p>
    <w:p w:rsidR="00644A9C" w:rsidRDefault="003F6B06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número de liquidação e pagamento no </w:t>
      </w:r>
      <w:proofErr w:type="spellStart"/>
      <w:r w:rsidR="00856FA5">
        <w:rPr>
          <w:rFonts w:cs="Times New Roman"/>
        </w:rPr>
        <w:t>Siconv</w:t>
      </w:r>
      <w:proofErr w:type="spellEnd"/>
      <w:r w:rsidR="00856FA5">
        <w:rPr>
          <w:rFonts w:cs="Times New Roman"/>
        </w:rPr>
        <w:t xml:space="preserve">. </w:t>
      </w:r>
    </w:p>
    <w:p w:rsidR="000846F6" w:rsidRPr="00B170D3" w:rsidRDefault="00856FA5" w:rsidP="000846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A prestação de contas no </w:t>
      </w:r>
      <w:proofErr w:type="spellStart"/>
      <w:r>
        <w:rPr>
          <w:rFonts w:cs="Times New Roman"/>
        </w:rPr>
        <w:t>Siconv</w:t>
      </w:r>
      <w:proofErr w:type="spellEnd"/>
      <w:r>
        <w:rPr>
          <w:rFonts w:cs="Times New Roman"/>
        </w:rPr>
        <w:t xml:space="preserve"> deverá ser feita pelo setor finance</w:t>
      </w:r>
      <w:r w:rsidR="003F6B06">
        <w:rPr>
          <w:rFonts w:cs="Times New Roman"/>
        </w:rPr>
        <w:t>iro da Unid</w:t>
      </w:r>
      <w:r>
        <w:rPr>
          <w:rFonts w:cs="Times New Roman"/>
        </w:rPr>
        <w:t>ade.</w:t>
      </w:r>
      <w:r w:rsidR="00197018" w:rsidRPr="00B170D3">
        <w:rPr>
          <w:rFonts w:cs="Times New Roman"/>
        </w:rPr>
        <w:t xml:space="preserve"> </w:t>
      </w:r>
      <w:r w:rsidR="000846F6" w:rsidRPr="00B170D3">
        <w:rPr>
          <w:rFonts w:cs="Times New Roman"/>
        </w:rPr>
        <w:t xml:space="preserve">O prazo para envio do relatório é de </w:t>
      </w:r>
      <w:r w:rsidR="00946F8B">
        <w:rPr>
          <w:rFonts w:cs="Times New Roman"/>
        </w:rPr>
        <w:t>1</w:t>
      </w:r>
      <w:r w:rsidR="000846F6" w:rsidRPr="00B170D3">
        <w:rPr>
          <w:rFonts w:cs="Times New Roman"/>
        </w:rPr>
        <w:t>0 dias após a conclusão das atividades.</w:t>
      </w:r>
    </w:p>
    <w:p w:rsidR="000846F6" w:rsidRPr="00B170D3" w:rsidRDefault="000846F6" w:rsidP="0000060A">
      <w:pPr>
        <w:spacing w:after="0"/>
        <w:jc w:val="both"/>
      </w:pPr>
    </w:p>
    <w:p w:rsidR="00414D08" w:rsidRDefault="00414D08" w:rsidP="0000060A">
      <w:pPr>
        <w:spacing w:after="0"/>
        <w:jc w:val="both"/>
        <w:rPr>
          <w:b/>
          <w:caps/>
        </w:rPr>
      </w:pPr>
    </w:p>
    <w:p w:rsidR="00A1630C" w:rsidRPr="00B170D3" w:rsidRDefault="00A1630C" w:rsidP="0000060A">
      <w:pPr>
        <w:spacing w:after="0"/>
        <w:jc w:val="both"/>
        <w:rPr>
          <w:b/>
          <w:caps/>
        </w:rPr>
      </w:pPr>
      <w:r w:rsidRPr="00B170D3">
        <w:rPr>
          <w:b/>
          <w:caps/>
        </w:rPr>
        <w:t xml:space="preserve">Contato </w:t>
      </w:r>
    </w:p>
    <w:p w:rsidR="00A1630C" w:rsidRPr="00B170D3" w:rsidRDefault="00A1630C" w:rsidP="004E57C0">
      <w:pPr>
        <w:spacing w:after="0" w:line="240" w:lineRule="auto"/>
        <w:jc w:val="both"/>
      </w:pPr>
    </w:p>
    <w:p w:rsidR="009A64FE" w:rsidRPr="00B170D3" w:rsidRDefault="00A1630C" w:rsidP="00455BD1">
      <w:pPr>
        <w:spacing w:after="0"/>
        <w:jc w:val="both"/>
      </w:pPr>
      <w:r w:rsidRPr="00B170D3">
        <w:t xml:space="preserve">Esclarecimentos adicionais poderão ser obtidos na Pró-Reitoria de Pós-Graduação por intermédio do endereço eletrônico </w:t>
      </w:r>
      <w:hyperlink r:id="rId8" w:history="1">
        <w:r w:rsidR="001B0BB1" w:rsidRPr="00B170D3">
          <w:rPr>
            <w:rStyle w:val="Hyperlink"/>
          </w:rPr>
          <w:t>prpg.proap@usp.br</w:t>
        </w:r>
      </w:hyperlink>
      <w:r w:rsidRPr="00B170D3">
        <w:t xml:space="preserve"> ou pelo telefone (11) 3091-</w:t>
      </w:r>
      <w:r w:rsidR="001B0BB1" w:rsidRPr="00B170D3">
        <w:t>3190</w:t>
      </w:r>
      <w:r w:rsidR="00856FA5">
        <w:t>, com Elena</w:t>
      </w:r>
      <w:r w:rsidRPr="00B170D3">
        <w:t>.</w:t>
      </w:r>
    </w:p>
    <w:p w:rsidR="00E45737" w:rsidRDefault="00E45737" w:rsidP="00E45737">
      <w:pPr>
        <w:pStyle w:val="PargrafodaLista"/>
        <w:spacing w:after="0"/>
        <w:ind w:left="5382" w:firstLine="282"/>
        <w:jc w:val="center"/>
        <w:rPr>
          <w:b/>
          <w:sz w:val="24"/>
          <w:szCs w:val="24"/>
        </w:rPr>
      </w:pPr>
    </w:p>
    <w:p w:rsidR="00E45737" w:rsidRDefault="00E45737" w:rsidP="00E45737">
      <w:pPr>
        <w:pStyle w:val="PargrafodaLista"/>
        <w:spacing w:after="0"/>
        <w:ind w:left="5382" w:firstLine="282"/>
        <w:jc w:val="center"/>
        <w:rPr>
          <w:b/>
          <w:sz w:val="24"/>
          <w:szCs w:val="24"/>
        </w:rPr>
      </w:pPr>
    </w:p>
    <w:p w:rsidR="00E45737" w:rsidRDefault="00E45737" w:rsidP="00E45737">
      <w:pPr>
        <w:pStyle w:val="PargrafodaLista"/>
        <w:spacing w:after="0"/>
        <w:ind w:left="5382" w:firstLine="2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Autorizo. Publique-se.</w:t>
      </w:r>
    </w:p>
    <w:p w:rsidR="00E45737" w:rsidRDefault="00E45737" w:rsidP="00E4573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45737" w:rsidRDefault="00E45737" w:rsidP="00E4573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45737" w:rsidRDefault="00E45737" w:rsidP="00E4573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45737" w:rsidRPr="00230470" w:rsidRDefault="00E45737" w:rsidP="00E45737">
      <w:pPr>
        <w:spacing w:after="0" w:line="240" w:lineRule="auto"/>
        <w:ind w:left="4956" w:firstLine="708"/>
        <w:jc w:val="center"/>
        <w:rPr>
          <w:rFonts w:cstheme="minorHAnsi"/>
          <w:b/>
          <w:caps/>
          <w:sz w:val="28"/>
          <w:szCs w:val="28"/>
        </w:rPr>
      </w:pPr>
      <w:r w:rsidRPr="00230470">
        <w:rPr>
          <w:rFonts w:cstheme="minorHAnsi"/>
          <w:b/>
          <w:sz w:val="28"/>
          <w:szCs w:val="28"/>
        </w:rPr>
        <w:t xml:space="preserve">Carlos G. </w:t>
      </w:r>
      <w:proofErr w:type="spellStart"/>
      <w:r w:rsidRPr="00230470">
        <w:rPr>
          <w:rFonts w:cstheme="minorHAnsi"/>
          <w:b/>
          <w:sz w:val="28"/>
          <w:szCs w:val="28"/>
        </w:rPr>
        <w:t>Carlotti</w:t>
      </w:r>
      <w:proofErr w:type="spellEnd"/>
      <w:r w:rsidRPr="00230470">
        <w:rPr>
          <w:rFonts w:cstheme="minorHAnsi"/>
          <w:b/>
          <w:sz w:val="28"/>
          <w:szCs w:val="28"/>
        </w:rPr>
        <w:t xml:space="preserve"> Jr.</w:t>
      </w:r>
    </w:p>
    <w:p w:rsidR="00797736" w:rsidRDefault="00E45737" w:rsidP="00E45737">
      <w:pPr>
        <w:spacing w:after="0"/>
        <w:jc w:val="right"/>
      </w:pPr>
      <w:r w:rsidRPr="00230470">
        <w:rPr>
          <w:rFonts w:cstheme="minorHAnsi"/>
          <w:b/>
          <w:i/>
          <w:sz w:val="24"/>
          <w:szCs w:val="24"/>
        </w:rPr>
        <w:t>Pró-Reitor de Pós-Graduação</w:t>
      </w:r>
    </w:p>
    <w:p w:rsidR="00644A9C" w:rsidRDefault="00644A9C" w:rsidP="00455BD1">
      <w:pPr>
        <w:spacing w:after="0"/>
        <w:jc w:val="both"/>
      </w:pPr>
    </w:p>
    <w:p w:rsidR="00797736" w:rsidRPr="00B170D3" w:rsidRDefault="00797736" w:rsidP="00455BD1">
      <w:pPr>
        <w:spacing w:after="0"/>
        <w:jc w:val="both"/>
      </w:pPr>
    </w:p>
    <w:p w:rsidR="00797736" w:rsidRPr="00B170D3" w:rsidRDefault="00797736" w:rsidP="00B170D3">
      <w:pPr>
        <w:spacing w:after="0" w:line="240" w:lineRule="auto"/>
        <w:jc w:val="center"/>
        <w:rPr>
          <w:i/>
        </w:rPr>
      </w:pPr>
    </w:p>
    <w:sectPr w:rsidR="00797736" w:rsidRPr="00B170D3" w:rsidSect="00127936">
      <w:headerReference w:type="default" r:id="rId9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4B" w:rsidRDefault="004F554B" w:rsidP="003435D0">
      <w:pPr>
        <w:spacing w:after="0" w:line="240" w:lineRule="auto"/>
      </w:pPr>
      <w:r>
        <w:separator/>
      </w:r>
    </w:p>
  </w:endnote>
  <w:endnote w:type="continuationSeparator" w:id="0">
    <w:p w:rsidR="004F554B" w:rsidRDefault="004F554B" w:rsidP="0034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4B" w:rsidRDefault="004F554B" w:rsidP="003435D0">
      <w:pPr>
        <w:spacing w:after="0" w:line="240" w:lineRule="auto"/>
      </w:pPr>
      <w:r>
        <w:separator/>
      </w:r>
    </w:p>
  </w:footnote>
  <w:footnote w:type="continuationSeparator" w:id="0">
    <w:p w:rsidR="004F554B" w:rsidRDefault="004F554B" w:rsidP="0034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1D" w:rsidRDefault="00B713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0AA636" wp14:editId="079742D5">
          <wp:simplePos x="0" y="0"/>
          <wp:positionH relativeFrom="column">
            <wp:posOffset>-129540</wp:posOffset>
          </wp:positionH>
          <wp:positionV relativeFrom="paragraph">
            <wp:posOffset>186055</wp:posOffset>
          </wp:positionV>
          <wp:extent cx="847725" cy="1181100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9D3"/>
    <w:multiLevelType w:val="hybridMultilevel"/>
    <w:tmpl w:val="1324C7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A77"/>
    <w:multiLevelType w:val="hybridMultilevel"/>
    <w:tmpl w:val="35A44594"/>
    <w:lvl w:ilvl="0" w:tplc="D44295B8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" w15:restartNumberingAfterBreak="0">
    <w:nsid w:val="1FC46AE5"/>
    <w:multiLevelType w:val="hybridMultilevel"/>
    <w:tmpl w:val="1D800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40B"/>
    <w:multiLevelType w:val="multilevel"/>
    <w:tmpl w:val="2AC89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8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8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4" w:hanging="8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254E68EF"/>
    <w:multiLevelType w:val="hybridMultilevel"/>
    <w:tmpl w:val="DB88AD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7295"/>
    <w:multiLevelType w:val="hybridMultilevel"/>
    <w:tmpl w:val="FB14BA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C86"/>
    <w:multiLevelType w:val="hybridMultilevel"/>
    <w:tmpl w:val="12442062"/>
    <w:lvl w:ilvl="0" w:tplc="0416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 w15:restartNumberingAfterBreak="0">
    <w:nsid w:val="5A926BD5"/>
    <w:multiLevelType w:val="hybridMultilevel"/>
    <w:tmpl w:val="2DBE59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FA"/>
    <w:rsid w:val="0000060A"/>
    <w:rsid w:val="00007ACE"/>
    <w:rsid w:val="00047625"/>
    <w:rsid w:val="000479E8"/>
    <w:rsid w:val="000608D5"/>
    <w:rsid w:val="000738D3"/>
    <w:rsid w:val="000846F6"/>
    <w:rsid w:val="000A2041"/>
    <w:rsid w:val="000A5959"/>
    <w:rsid w:val="000B2A28"/>
    <w:rsid w:val="000B4894"/>
    <w:rsid w:val="000B4CAD"/>
    <w:rsid w:val="000C6922"/>
    <w:rsid w:val="0010080B"/>
    <w:rsid w:val="00103C51"/>
    <w:rsid w:val="001043F9"/>
    <w:rsid w:val="00112559"/>
    <w:rsid w:val="001156AD"/>
    <w:rsid w:val="00121B57"/>
    <w:rsid w:val="00127936"/>
    <w:rsid w:val="001632DC"/>
    <w:rsid w:val="00186083"/>
    <w:rsid w:val="00197018"/>
    <w:rsid w:val="001B0BB1"/>
    <w:rsid w:val="001D2229"/>
    <w:rsid w:val="001E340F"/>
    <w:rsid w:val="001F608A"/>
    <w:rsid w:val="00212728"/>
    <w:rsid w:val="00222645"/>
    <w:rsid w:val="00225DC3"/>
    <w:rsid w:val="00225EB3"/>
    <w:rsid w:val="002458A8"/>
    <w:rsid w:val="002470D2"/>
    <w:rsid w:val="00270DF1"/>
    <w:rsid w:val="00271C23"/>
    <w:rsid w:val="002747A2"/>
    <w:rsid w:val="0027551C"/>
    <w:rsid w:val="00276F00"/>
    <w:rsid w:val="002775D7"/>
    <w:rsid w:val="00297EEE"/>
    <w:rsid w:val="002A16EE"/>
    <w:rsid w:val="002B6373"/>
    <w:rsid w:val="002C0804"/>
    <w:rsid w:val="002D45AC"/>
    <w:rsid w:val="002D56BE"/>
    <w:rsid w:val="002E0E36"/>
    <w:rsid w:val="002E523E"/>
    <w:rsid w:val="003076C8"/>
    <w:rsid w:val="00314332"/>
    <w:rsid w:val="00317E13"/>
    <w:rsid w:val="00322EA2"/>
    <w:rsid w:val="003435D0"/>
    <w:rsid w:val="003506AA"/>
    <w:rsid w:val="00352C7D"/>
    <w:rsid w:val="00370871"/>
    <w:rsid w:val="00372D0F"/>
    <w:rsid w:val="00387A4B"/>
    <w:rsid w:val="003B2166"/>
    <w:rsid w:val="003B4956"/>
    <w:rsid w:val="003B7ECF"/>
    <w:rsid w:val="003F6B06"/>
    <w:rsid w:val="00414D08"/>
    <w:rsid w:val="004462CC"/>
    <w:rsid w:val="00446499"/>
    <w:rsid w:val="00455BD1"/>
    <w:rsid w:val="004816C8"/>
    <w:rsid w:val="004956F3"/>
    <w:rsid w:val="004974A2"/>
    <w:rsid w:val="004E27F7"/>
    <w:rsid w:val="004E5484"/>
    <w:rsid w:val="004E57C0"/>
    <w:rsid w:val="004F5253"/>
    <w:rsid w:val="004F554B"/>
    <w:rsid w:val="0051398E"/>
    <w:rsid w:val="00523909"/>
    <w:rsid w:val="0055196E"/>
    <w:rsid w:val="00573C6A"/>
    <w:rsid w:val="005743FA"/>
    <w:rsid w:val="00590587"/>
    <w:rsid w:val="00591462"/>
    <w:rsid w:val="005A2D9D"/>
    <w:rsid w:val="005B3C8C"/>
    <w:rsid w:val="005C1116"/>
    <w:rsid w:val="005C1531"/>
    <w:rsid w:val="005C1831"/>
    <w:rsid w:val="005D51E2"/>
    <w:rsid w:val="005D667D"/>
    <w:rsid w:val="005E6BEA"/>
    <w:rsid w:val="005F121E"/>
    <w:rsid w:val="0061093F"/>
    <w:rsid w:val="006133F7"/>
    <w:rsid w:val="00615ED9"/>
    <w:rsid w:val="006208ED"/>
    <w:rsid w:val="0064436D"/>
    <w:rsid w:val="00644A9C"/>
    <w:rsid w:val="00652F90"/>
    <w:rsid w:val="00656D41"/>
    <w:rsid w:val="006A3823"/>
    <w:rsid w:val="006A5A41"/>
    <w:rsid w:val="006E3751"/>
    <w:rsid w:val="006F7CBF"/>
    <w:rsid w:val="0071559B"/>
    <w:rsid w:val="007230EE"/>
    <w:rsid w:val="007544E0"/>
    <w:rsid w:val="00766422"/>
    <w:rsid w:val="00796508"/>
    <w:rsid w:val="00797736"/>
    <w:rsid w:val="007B4912"/>
    <w:rsid w:val="007C02A7"/>
    <w:rsid w:val="007E7E39"/>
    <w:rsid w:val="007F547F"/>
    <w:rsid w:val="007F66B2"/>
    <w:rsid w:val="00817942"/>
    <w:rsid w:val="008203CA"/>
    <w:rsid w:val="00833A44"/>
    <w:rsid w:val="008363D8"/>
    <w:rsid w:val="00852489"/>
    <w:rsid w:val="00856FA5"/>
    <w:rsid w:val="00877A6B"/>
    <w:rsid w:val="00881025"/>
    <w:rsid w:val="008F68BA"/>
    <w:rsid w:val="009005EA"/>
    <w:rsid w:val="00901245"/>
    <w:rsid w:val="00930EEC"/>
    <w:rsid w:val="009337C7"/>
    <w:rsid w:val="00946F8B"/>
    <w:rsid w:val="00956D13"/>
    <w:rsid w:val="009942CE"/>
    <w:rsid w:val="009A2A45"/>
    <w:rsid w:val="009A64FE"/>
    <w:rsid w:val="009B05DB"/>
    <w:rsid w:val="009B4519"/>
    <w:rsid w:val="009C1D51"/>
    <w:rsid w:val="009C5E04"/>
    <w:rsid w:val="009E6569"/>
    <w:rsid w:val="009F3814"/>
    <w:rsid w:val="009F555B"/>
    <w:rsid w:val="00A1630C"/>
    <w:rsid w:val="00A23DFA"/>
    <w:rsid w:val="00A36BA4"/>
    <w:rsid w:val="00A42B40"/>
    <w:rsid w:val="00A5749F"/>
    <w:rsid w:val="00A76F08"/>
    <w:rsid w:val="00A85E69"/>
    <w:rsid w:val="00A8629C"/>
    <w:rsid w:val="00A87228"/>
    <w:rsid w:val="00AA694B"/>
    <w:rsid w:val="00AB503D"/>
    <w:rsid w:val="00AE30D7"/>
    <w:rsid w:val="00AF7AD7"/>
    <w:rsid w:val="00B02104"/>
    <w:rsid w:val="00B02321"/>
    <w:rsid w:val="00B14BA8"/>
    <w:rsid w:val="00B170D3"/>
    <w:rsid w:val="00B477E0"/>
    <w:rsid w:val="00B7131D"/>
    <w:rsid w:val="00B869EF"/>
    <w:rsid w:val="00BD553C"/>
    <w:rsid w:val="00BE4B54"/>
    <w:rsid w:val="00C369DC"/>
    <w:rsid w:val="00C56730"/>
    <w:rsid w:val="00C87E56"/>
    <w:rsid w:val="00CA14F5"/>
    <w:rsid w:val="00CB5BCB"/>
    <w:rsid w:val="00CF08A8"/>
    <w:rsid w:val="00CF4014"/>
    <w:rsid w:val="00D03A98"/>
    <w:rsid w:val="00D12A2E"/>
    <w:rsid w:val="00D2738B"/>
    <w:rsid w:val="00D36FE6"/>
    <w:rsid w:val="00D5198B"/>
    <w:rsid w:val="00D56A9E"/>
    <w:rsid w:val="00D73C34"/>
    <w:rsid w:val="00D8551B"/>
    <w:rsid w:val="00DA0E9A"/>
    <w:rsid w:val="00DA3051"/>
    <w:rsid w:val="00DA782C"/>
    <w:rsid w:val="00DD1ECB"/>
    <w:rsid w:val="00DD693B"/>
    <w:rsid w:val="00DE1FF7"/>
    <w:rsid w:val="00E0341C"/>
    <w:rsid w:val="00E116C4"/>
    <w:rsid w:val="00E45737"/>
    <w:rsid w:val="00E60594"/>
    <w:rsid w:val="00E64707"/>
    <w:rsid w:val="00E75854"/>
    <w:rsid w:val="00E842A4"/>
    <w:rsid w:val="00E91176"/>
    <w:rsid w:val="00EA5653"/>
    <w:rsid w:val="00EA7919"/>
    <w:rsid w:val="00EB4B2E"/>
    <w:rsid w:val="00EC6A99"/>
    <w:rsid w:val="00ED0780"/>
    <w:rsid w:val="00F12495"/>
    <w:rsid w:val="00F475DB"/>
    <w:rsid w:val="00F6596C"/>
    <w:rsid w:val="00FD6C8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128C3-7234-49E2-8581-13154EFE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9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3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5D0"/>
  </w:style>
  <w:style w:type="paragraph" w:styleId="Rodap">
    <w:name w:val="footer"/>
    <w:basedOn w:val="Normal"/>
    <w:link w:val="RodapChar"/>
    <w:uiPriority w:val="99"/>
    <w:unhideWhenUsed/>
    <w:rsid w:val="00343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5D0"/>
  </w:style>
  <w:style w:type="character" w:styleId="Refdecomentrio">
    <w:name w:val="annotation reference"/>
    <w:basedOn w:val="Fontepargpadro"/>
    <w:uiPriority w:val="99"/>
    <w:semiHidden/>
    <w:unhideWhenUsed/>
    <w:rsid w:val="00E605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5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5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5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5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5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6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g.proap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1F66-02DD-41CB-ADEB-E756DD83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Alex</cp:lastModifiedBy>
  <cp:revision>2</cp:revision>
  <cp:lastPrinted>2017-10-02T15:19:00Z</cp:lastPrinted>
  <dcterms:created xsi:type="dcterms:W3CDTF">2017-10-02T15:20:00Z</dcterms:created>
  <dcterms:modified xsi:type="dcterms:W3CDTF">2017-10-02T15:20:00Z</dcterms:modified>
</cp:coreProperties>
</file>